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78" w:rsidRPr="001B0524" w:rsidRDefault="002D7E78"/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B0524">
        <w:rPr>
          <w:rFonts w:ascii="Arial" w:hAnsi="Arial" w:cs="Arial"/>
          <w:b/>
          <w:bCs/>
          <w:sz w:val="20"/>
          <w:szCs w:val="20"/>
        </w:rPr>
        <w:t>МИНИСТЕРСТВО ТРУДА И СОЦИАЛЬНОЙ ЗАЩИТЫ РОССИЙСКОЙ ФЕДЕРАЦИИ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0524">
        <w:rPr>
          <w:rFonts w:ascii="Arial" w:hAnsi="Arial" w:cs="Arial"/>
          <w:b/>
          <w:bCs/>
          <w:sz w:val="20"/>
          <w:szCs w:val="20"/>
        </w:rPr>
        <w:t>ПРИКАЗ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0524">
        <w:rPr>
          <w:rFonts w:ascii="Arial" w:hAnsi="Arial" w:cs="Arial"/>
          <w:b/>
          <w:bCs/>
          <w:sz w:val="20"/>
          <w:szCs w:val="20"/>
        </w:rPr>
        <w:t>от 2 ноября 2015 г. N 832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0524">
        <w:rPr>
          <w:rFonts w:ascii="Arial" w:hAnsi="Arial" w:cs="Arial"/>
          <w:b/>
          <w:bCs/>
          <w:sz w:val="20"/>
          <w:szCs w:val="20"/>
        </w:rPr>
        <w:t>ОБ УТВЕРЖДЕНИИ СПРАВОЧНИКА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1B0524">
        <w:rPr>
          <w:rFonts w:ascii="Arial" w:hAnsi="Arial" w:cs="Arial"/>
          <w:b/>
          <w:bCs/>
          <w:sz w:val="20"/>
          <w:szCs w:val="20"/>
        </w:rPr>
        <w:t>ВОСТРЕБОВАННЫХ</w:t>
      </w:r>
      <w:proofErr w:type="gramEnd"/>
      <w:r w:rsidRPr="001B0524">
        <w:rPr>
          <w:rFonts w:ascii="Arial" w:hAnsi="Arial" w:cs="Arial"/>
          <w:b/>
          <w:bCs/>
          <w:sz w:val="20"/>
          <w:szCs w:val="20"/>
        </w:rPr>
        <w:t xml:space="preserve"> НА РЫНКЕ ТРУДА, НОВЫХ И ПЕРСПЕКТИВНЫХ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0524">
        <w:rPr>
          <w:rFonts w:ascii="Arial" w:hAnsi="Arial" w:cs="Arial"/>
          <w:b/>
          <w:bCs/>
          <w:sz w:val="20"/>
          <w:szCs w:val="20"/>
        </w:rPr>
        <w:t>ПРОФЕССИЙ, В ТОМ ЧИСЛЕ ТРЕБУЮЩИХ СРЕДНЕГО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0524">
        <w:rPr>
          <w:rFonts w:ascii="Arial" w:hAnsi="Arial" w:cs="Arial"/>
          <w:b/>
          <w:bCs/>
          <w:sz w:val="20"/>
          <w:szCs w:val="20"/>
        </w:rPr>
        <w:t>ПРОФЕССИОНАЛЬНОГО ОБРАЗОВАНИЯ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B0524"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B0524">
        <w:rPr>
          <w:rFonts w:ascii="Arial" w:hAnsi="Arial" w:cs="Arial"/>
          <w:sz w:val="20"/>
          <w:szCs w:val="20"/>
        </w:rPr>
        <w:t>(в ред. Приказа Минтруда России от 10.02.2016 N 46)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0524">
        <w:rPr>
          <w:rFonts w:ascii="Arial" w:hAnsi="Arial" w:cs="Arial"/>
          <w:sz w:val="20"/>
          <w:szCs w:val="20"/>
        </w:rPr>
        <w:t>В соответствии с подпунктом "а" пункта 2 перечня поручений Президента Российской Федерации по итогам совещания с членами Правительства Российской Федерации 4 февраля 2015 г., утвержденного 20 февраля 2015 г. N Пр-285, и пунктом 1 Комплекса мер, направленных на совершенствование системы среднего профессионального образования, на 2015 - 2020 годы, утвержденного распоряжением Правительства Российской Федерации от 3 марта 2015 г. N 349-р, приказываю:</w:t>
      </w:r>
      <w:proofErr w:type="gramEnd"/>
    </w:p>
    <w:p w:rsidR="001B0524" w:rsidRPr="001B0524" w:rsidRDefault="001B0524" w:rsidP="001B05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0524">
        <w:rPr>
          <w:rFonts w:ascii="Arial" w:hAnsi="Arial" w:cs="Arial"/>
          <w:sz w:val="20"/>
          <w:szCs w:val="20"/>
        </w:rPr>
        <w:t>1. Утвердить справочник востребованных на рынке труда, новых и перспективных профессий, в том числе требующих среднего профессионального образования (далее - Справочник), согласно приложению.</w:t>
      </w:r>
    </w:p>
    <w:p w:rsidR="001B0524" w:rsidRPr="001B0524" w:rsidRDefault="001B0524" w:rsidP="001B05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0524">
        <w:rPr>
          <w:rFonts w:ascii="Arial" w:hAnsi="Arial" w:cs="Arial"/>
          <w:sz w:val="20"/>
          <w:szCs w:val="20"/>
        </w:rPr>
        <w:t>2. Рекомендовать органам государственной власти, работодателям и иным заинтересованным организациям применять Справочник при формировании и реализации кадровой политики, организации обучения работников.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B0524">
        <w:rPr>
          <w:rFonts w:ascii="Arial" w:hAnsi="Arial" w:cs="Arial"/>
          <w:sz w:val="20"/>
          <w:szCs w:val="20"/>
        </w:rPr>
        <w:t>Министр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B0524">
        <w:rPr>
          <w:rFonts w:ascii="Arial" w:hAnsi="Arial" w:cs="Arial"/>
          <w:sz w:val="20"/>
          <w:szCs w:val="20"/>
        </w:rPr>
        <w:t>М.ТОПИЛИН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B0524">
        <w:rPr>
          <w:rFonts w:ascii="Arial" w:hAnsi="Arial" w:cs="Arial"/>
          <w:sz w:val="20"/>
          <w:szCs w:val="20"/>
        </w:rPr>
        <w:lastRenderedPageBreak/>
        <w:t>Утвержден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B0524">
        <w:rPr>
          <w:rFonts w:ascii="Arial" w:hAnsi="Arial" w:cs="Arial"/>
          <w:sz w:val="20"/>
          <w:szCs w:val="20"/>
        </w:rPr>
        <w:t>приказом Министерства труда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B0524">
        <w:rPr>
          <w:rFonts w:ascii="Arial" w:hAnsi="Arial" w:cs="Arial"/>
          <w:sz w:val="20"/>
          <w:szCs w:val="20"/>
        </w:rPr>
        <w:t>и социальной защиты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B0524">
        <w:rPr>
          <w:rFonts w:ascii="Arial" w:hAnsi="Arial" w:cs="Arial"/>
          <w:sz w:val="20"/>
          <w:szCs w:val="20"/>
        </w:rPr>
        <w:t>Российской Федерации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B0524">
        <w:rPr>
          <w:rFonts w:ascii="Arial" w:hAnsi="Arial" w:cs="Arial"/>
          <w:sz w:val="20"/>
          <w:szCs w:val="20"/>
        </w:rPr>
        <w:t xml:space="preserve">от </w:t>
      </w:r>
      <w:r w:rsidRPr="001B0524">
        <w:rPr>
          <w:rFonts w:ascii="Arial" w:hAnsi="Arial" w:cs="Arial"/>
          <w:sz w:val="20"/>
          <w:szCs w:val="20"/>
        </w:rPr>
        <w:t>2 ноября</w:t>
      </w:r>
      <w:r w:rsidRPr="001B0524">
        <w:rPr>
          <w:rFonts w:ascii="Arial" w:hAnsi="Arial" w:cs="Arial"/>
          <w:sz w:val="20"/>
          <w:szCs w:val="20"/>
        </w:rPr>
        <w:t xml:space="preserve"> 2015 г. N </w:t>
      </w:r>
      <w:r w:rsidRPr="001B0524">
        <w:rPr>
          <w:rFonts w:ascii="Arial" w:hAnsi="Arial" w:cs="Arial"/>
          <w:sz w:val="20"/>
          <w:szCs w:val="20"/>
        </w:rPr>
        <w:t>832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29"/>
      <w:bookmarkEnd w:id="1"/>
      <w:r w:rsidRPr="001B0524">
        <w:rPr>
          <w:rFonts w:ascii="Arial" w:hAnsi="Arial" w:cs="Arial"/>
          <w:sz w:val="20"/>
          <w:szCs w:val="20"/>
        </w:rPr>
        <w:t>СПРАВОЧНИК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1B0524">
        <w:rPr>
          <w:rFonts w:ascii="Arial" w:hAnsi="Arial" w:cs="Arial"/>
          <w:sz w:val="20"/>
          <w:szCs w:val="20"/>
        </w:rPr>
        <w:t>ВОСТРЕБОВАННЫХ</w:t>
      </w:r>
      <w:proofErr w:type="gramEnd"/>
      <w:r w:rsidRPr="001B0524">
        <w:rPr>
          <w:rFonts w:ascii="Arial" w:hAnsi="Arial" w:cs="Arial"/>
          <w:sz w:val="20"/>
          <w:szCs w:val="20"/>
        </w:rPr>
        <w:t xml:space="preserve"> НА РЫНКЕ ТРУДА, НОВЫХ И ПЕРСПЕКТИВНЫХ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B0524">
        <w:rPr>
          <w:rFonts w:ascii="Arial" w:hAnsi="Arial" w:cs="Arial"/>
          <w:sz w:val="20"/>
          <w:szCs w:val="20"/>
        </w:rPr>
        <w:t>ПРОФЕССИЙ, В ТОМ ЧИСЛЕ ТРЕБУЮЩИХ СРЕДНЕГО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B0524">
        <w:rPr>
          <w:rFonts w:ascii="Arial" w:hAnsi="Arial" w:cs="Arial"/>
          <w:sz w:val="20"/>
          <w:szCs w:val="20"/>
        </w:rPr>
        <w:t>ПРОФЕССИОНАЛЬНОГО ОБРАЗОВАНИЯ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B0524"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1B0524" w:rsidRPr="001B0524" w:rsidRDefault="001B0524" w:rsidP="001B0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B0524">
        <w:rPr>
          <w:rFonts w:ascii="Arial" w:hAnsi="Arial" w:cs="Arial"/>
          <w:sz w:val="20"/>
          <w:szCs w:val="20"/>
        </w:rPr>
        <w:t>(в ред. Приказа Минтруда России от 10.02.2016 N 46)</w:t>
      </w:r>
    </w:p>
    <w:p w:rsidR="001B0524" w:rsidRPr="001B0524" w:rsidRDefault="001B0524"/>
    <w:p w:rsidR="001B0524" w:rsidRPr="001B0524" w:rsidRDefault="001B0524"/>
    <w:tbl>
      <w:tblPr>
        <w:tblW w:w="1601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3260"/>
        <w:gridCol w:w="2268"/>
        <w:gridCol w:w="1134"/>
        <w:gridCol w:w="2693"/>
        <w:gridCol w:w="2693"/>
      </w:tblGrid>
      <w:tr w:rsidR="001B0524" w:rsidRPr="001B0524" w:rsidTr="001B05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 xml:space="preserve">N </w:t>
            </w:r>
            <w:proofErr w:type="gramStart"/>
            <w:r w:rsidRPr="001B0524">
              <w:t>п</w:t>
            </w:r>
            <w:proofErr w:type="gramEnd"/>
            <w:r w:rsidRPr="001B0524">
              <w:t xml:space="preserve">/п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 xml:space="preserve">Наименование профессии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 xml:space="preserve">Краткое описание профессии &lt;1&gt;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 xml:space="preserve">Требования к образованию и опыту работы &lt;1&gt;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 xml:space="preserve">Код по Общероссийскому классификатору занятий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 xml:space="preserve">Код и наименование профессионального стандарта (при наличии) &lt;2&gt;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 xml:space="preserve">Общероссийский классификатор профессий рабочих, должностей служащих и тарифных разрядов </w:t>
            </w:r>
          </w:p>
        </w:tc>
      </w:tr>
    </w:tbl>
    <w:p w:rsidR="001B0524" w:rsidRPr="001B0524" w:rsidRDefault="001B0524"/>
    <w:tbl>
      <w:tblPr>
        <w:tblW w:w="16161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8"/>
        <w:gridCol w:w="1984"/>
        <w:gridCol w:w="3345"/>
        <w:gridCol w:w="2154"/>
        <w:gridCol w:w="1173"/>
        <w:gridCol w:w="2733"/>
        <w:gridCol w:w="2694"/>
      </w:tblGrid>
      <w:tr w:rsidR="001B0524" w:rsidRPr="001B0524" w:rsidTr="001B0524"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24" w:rsidRPr="001B0524" w:rsidRDefault="001B0524" w:rsidP="001B0524">
            <w:r w:rsidRPr="001B0524">
              <w:t>XVIII. Образование</w:t>
            </w:r>
          </w:p>
        </w:tc>
      </w:tr>
      <w:tr w:rsidR="001B0524" w:rsidRPr="001B0524" w:rsidTr="001B0524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735.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Педагог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 xml:space="preserve">Педагогическая деятельность по проектированию и реализации образовательного процесса в образовательных организациях дошкольного, начального </w:t>
            </w:r>
            <w:r w:rsidRPr="001B0524">
              <w:lastRenderedPageBreak/>
              <w:t>общего, основного общего, среднего общего образования. 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lastRenderedPageBreak/>
              <w:t xml:space="preserve">Среднее профессиональное образование, высшее образование в зависимости от </w:t>
            </w:r>
            <w:r w:rsidRPr="001B0524">
              <w:lastRenderedPageBreak/>
              <w:t>уровня квалификации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lastRenderedPageBreak/>
              <w:t>2330</w:t>
            </w:r>
          </w:p>
          <w:p w:rsidR="001B0524" w:rsidRPr="001B0524" w:rsidRDefault="001B0524" w:rsidP="001B0524">
            <w:r w:rsidRPr="001B0524">
              <w:t>2341</w:t>
            </w:r>
          </w:p>
          <w:p w:rsidR="001B0524" w:rsidRPr="001B0524" w:rsidRDefault="001B0524" w:rsidP="001B0524">
            <w:r w:rsidRPr="001B0524">
              <w:t>2342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 xml:space="preserve">01.001 Педагог (педагогическая деятельность в дошкольном, начальном общем, основном общем, </w:t>
            </w:r>
            <w:r w:rsidRPr="001B0524">
              <w:lastRenderedPageBreak/>
              <w:t>среднем общем образовании) (воспитатель, учитель)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lastRenderedPageBreak/>
              <w:t>20436 Воспитатель</w:t>
            </w:r>
          </w:p>
          <w:p w:rsidR="001B0524" w:rsidRPr="001B0524" w:rsidRDefault="001B0524" w:rsidP="001B0524">
            <w:r w:rsidRPr="001B0524">
              <w:t>27244 Учитель</w:t>
            </w:r>
          </w:p>
        </w:tc>
      </w:tr>
      <w:tr w:rsidR="001B0524" w:rsidRPr="001B0524" w:rsidTr="001B0524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lastRenderedPageBreak/>
              <w:t>736.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Педагог дополнительного образования детей и взрослых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Преподавание по дополнительным общеобразовательным программам. Организационно-методическое обеспечение реализации дополнительных общеобразовательных программ. 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Среднее профессиональное образование, высшее образование (</w:t>
            </w:r>
            <w:proofErr w:type="spellStart"/>
            <w:r w:rsidRPr="001B0524">
              <w:t>бакалавриат</w:t>
            </w:r>
            <w:proofErr w:type="spellEnd"/>
            <w:r w:rsidRPr="001B0524">
              <w:t>), дополнительное профессиональное образование в зависимости от уровня квалификации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2357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01.003 Педагог дополнительного образования детей и взрослых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25478 Педагог дополнительного образования</w:t>
            </w:r>
          </w:p>
          <w:p w:rsidR="001B0524" w:rsidRPr="001B0524" w:rsidRDefault="001B0524" w:rsidP="001B0524">
            <w:r w:rsidRPr="001B0524">
              <w:t>25481 Педагог-организатор</w:t>
            </w:r>
          </w:p>
        </w:tc>
      </w:tr>
      <w:tr w:rsidR="001B0524" w:rsidRPr="001B0524" w:rsidTr="001B0524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737.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Педагог дошкольного образования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Организация образовательной и игровой деятельности с целью обеспечения социального, физического и умственного развития детей дошкольного возраста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Среднее профессиональное образование, высшее образование в зависимости от уровня квалификации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2342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524" w:rsidRPr="001B0524" w:rsidRDefault="001B0524" w:rsidP="001B0524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25817 Преподаватель (в системе дошкольного воспитания и обучения)</w:t>
            </w:r>
          </w:p>
        </w:tc>
      </w:tr>
      <w:tr w:rsidR="001B0524" w:rsidRPr="001B0524" w:rsidTr="001B0524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lastRenderedPageBreak/>
              <w:t>738.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Организация деятельности обучающихся по освоению знаний, формированию и развитию умений и компетенций, позволяющих осуществлять профессиональную деятельность, обеспечение достижения ими нормативно установленных результатов образования. Создание педагогических условий для профессионального и личностного развития обучающихся, удовлетворения потребностей в углублении и расширении профессиональных компетенций. Методическое обеспечение реализации образовательных программ высшего, среднего профессионального образования, профессионального обучения, дополнительного профессионального образования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Среднее профессиональное образование, высшее образование в зависимости от уровня квалификации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2310</w:t>
            </w:r>
          </w:p>
          <w:p w:rsidR="001B0524" w:rsidRPr="001B0524" w:rsidRDefault="001B0524" w:rsidP="001B0524">
            <w:r w:rsidRPr="001B0524">
              <w:t>2320</w:t>
            </w:r>
          </w:p>
          <w:p w:rsidR="001B0524" w:rsidRPr="001B0524" w:rsidRDefault="001B0524" w:rsidP="001B0524">
            <w:r w:rsidRPr="001B0524">
              <w:t>2351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01.004 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20199 Ассистент</w:t>
            </w:r>
          </w:p>
          <w:p w:rsidR="001B0524" w:rsidRPr="001B0524" w:rsidRDefault="001B0524" w:rsidP="001B0524">
            <w:r w:rsidRPr="001B0524">
              <w:t>21795 Доцент</w:t>
            </w:r>
          </w:p>
          <w:p w:rsidR="001B0524" w:rsidRPr="001B0524" w:rsidRDefault="001B0524" w:rsidP="001B0524">
            <w:r w:rsidRPr="001B0524">
              <w:t>23962 Мастер производственного обучения</w:t>
            </w:r>
          </w:p>
          <w:p w:rsidR="001B0524" w:rsidRPr="001B0524" w:rsidRDefault="001B0524" w:rsidP="001B0524">
            <w:r w:rsidRPr="001B0524">
              <w:t>24080 Методист</w:t>
            </w:r>
          </w:p>
          <w:p w:rsidR="001B0524" w:rsidRPr="001B0524" w:rsidRDefault="001B0524" w:rsidP="001B0524">
            <w:r w:rsidRPr="001B0524">
              <w:t>25812 Преподаватель</w:t>
            </w:r>
          </w:p>
          <w:p w:rsidR="001B0524" w:rsidRPr="001B0524" w:rsidRDefault="001B0524" w:rsidP="001B0524">
            <w:r w:rsidRPr="001B0524">
              <w:t>25876 Профессор</w:t>
            </w:r>
          </w:p>
        </w:tc>
      </w:tr>
      <w:tr w:rsidR="001B0524" w:rsidRPr="001B0524" w:rsidTr="001B0524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739.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 xml:space="preserve">Педагог-дефектолог (учитель-логопед, сурдопедагог, </w:t>
            </w:r>
            <w:proofErr w:type="spellStart"/>
            <w:r w:rsidRPr="001B0524">
              <w:t>олигофренопедагог</w:t>
            </w:r>
            <w:proofErr w:type="spellEnd"/>
            <w:r w:rsidRPr="001B0524">
              <w:lastRenderedPageBreak/>
              <w:t>, тифлопедагог)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lastRenderedPageBreak/>
              <w:t xml:space="preserve">Обучение физически или умственно неполноценных детей, молодежи или взрослых людей, испытывающих затруднения в обучении, или лиц с особыми </w:t>
            </w:r>
            <w:r w:rsidRPr="001B0524">
              <w:lastRenderedPageBreak/>
              <w:t>возможностями здоровья. Способствование социальному, эмоциональному, умственному и физическому развитию своих студентов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lastRenderedPageBreak/>
              <w:t xml:space="preserve">Высшее образование - </w:t>
            </w:r>
            <w:proofErr w:type="spellStart"/>
            <w:r w:rsidRPr="001B0524">
              <w:t>специалитет</w:t>
            </w:r>
            <w:proofErr w:type="spellEnd"/>
            <w:r w:rsidRPr="001B0524">
              <w:t xml:space="preserve"> или магистратура по профильным </w:t>
            </w:r>
            <w:r w:rsidRPr="001B0524">
              <w:lastRenderedPageBreak/>
              <w:t>направлениям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lastRenderedPageBreak/>
              <w:t>2352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27247 Учитель-дефектолог</w:t>
            </w:r>
          </w:p>
          <w:p w:rsidR="001B0524" w:rsidRPr="001B0524" w:rsidRDefault="001B0524" w:rsidP="001B0524">
            <w:r w:rsidRPr="001B0524">
              <w:t>27248 Учитель-дефектолог (средней квалификации)</w:t>
            </w:r>
          </w:p>
        </w:tc>
      </w:tr>
      <w:tr w:rsidR="001B0524" w:rsidRPr="001B0524" w:rsidTr="001B0524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lastRenderedPageBreak/>
              <w:t>740.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Педагог-психолог (психолог в сфере образования)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Высшее образование (</w:t>
            </w:r>
            <w:proofErr w:type="spellStart"/>
            <w:r w:rsidRPr="001B0524">
              <w:t>бакалавриат</w:t>
            </w:r>
            <w:proofErr w:type="spellEnd"/>
            <w:r w:rsidRPr="001B0524"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2320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01.002 Педагог-психолог (психолог в сфере образования)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24" w:rsidRPr="001B0524" w:rsidRDefault="001B0524" w:rsidP="001B0524">
            <w:r w:rsidRPr="001B0524">
              <w:t>25484 Педагог-психолог</w:t>
            </w:r>
          </w:p>
        </w:tc>
      </w:tr>
    </w:tbl>
    <w:p w:rsidR="001B0524" w:rsidRPr="001B0524" w:rsidRDefault="001B0524"/>
    <w:sectPr w:rsidR="001B0524" w:rsidRPr="001B0524" w:rsidSect="001B052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24" w:rsidRDefault="001B0524" w:rsidP="001B0524">
      <w:pPr>
        <w:spacing w:after="0" w:line="240" w:lineRule="auto"/>
      </w:pPr>
      <w:r>
        <w:separator/>
      </w:r>
    </w:p>
  </w:endnote>
  <w:endnote w:type="continuationSeparator" w:id="0">
    <w:p w:rsidR="001B0524" w:rsidRDefault="001B0524" w:rsidP="001B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24" w:rsidRDefault="001B0524" w:rsidP="001B0524">
      <w:pPr>
        <w:spacing w:after="0" w:line="240" w:lineRule="auto"/>
      </w:pPr>
      <w:r>
        <w:separator/>
      </w:r>
    </w:p>
  </w:footnote>
  <w:footnote w:type="continuationSeparator" w:id="0">
    <w:p w:rsidR="001B0524" w:rsidRDefault="001B0524" w:rsidP="001B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24" w:rsidRDefault="001B0524">
    <w:pPr>
      <w:pStyle w:val="a4"/>
    </w:pPr>
    <w:r>
      <w:t xml:space="preserve">Документ предоставлен: </w:t>
    </w:r>
    <w:proofErr w:type="spellStart"/>
    <w:r>
      <w:t>Педобучение</w:t>
    </w:r>
    <w:proofErr w:type="gramStart"/>
    <w:r>
      <w:t>.р</w:t>
    </w:r>
    <w:proofErr w:type="gramEnd"/>
    <w:r>
      <w:t>ф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51"/>
    <w:rsid w:val="001B0524"/>
    <w:rsid w:val="002D7E78"/>
    <w:rsid w:val="009F1751"/>
    <w:rsid w:val="00B17469"/>
    <w:rsid w:val="00E4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52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B0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524"/>
  </w:style>
  <w:style w:type="paragraph" w:styleId="a6">
    <w:name w:val="footer"/>
    <w:basedOn w:val="a"/>
    <w:link w:val="a7"/>
    <w:uiPriority w:val="99"/>
    <w:unhideWhenUsed/>
    <w:rsid w:val="001B0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52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B0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524"/>
  </w:style>
  <w:style w:type="paragraph" w:styleId="a6">
    <w:name w:val="footer"/>
    <w:basedOn w:val="a"/>
    <w:link w:val="a7"/>
    <w:uiPriority w:val="99"/>
    <w:unhideWhenUsed/>
    <w:rsid w:val="001B0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2018-02-03T13:45:00Z</dcterms:created>
  <dcterms:modified xsi:type="dcterms:W3CDTF">2018-02-03T13:52:00Z</dcterms:modified>
</cp:coreProperties>
</file>